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7AD" w:rsidRPr="003617AD" w:rsidRDefault="003617AD" w:rsidP="0021722C">
      <w:pPr>
        <w:pStyle w:val="p1"/>
        <w:shd w:val="clear" w:color="auto" w:fill="FFFFFF"/>
        <w:spacing w:before="0" w:beforeAutospacing="0" w:line="300" w:lineRule="atLeast"/>
        <w:jc w:val="both"/>
        <w:rPr>
          <w:color w:val="424142"/>
          <w:sz w:val="22"/>
          <w:szCs w:val="30"/>
          <w:shd w:val="clear" w:color="auto" w:fill="FFFFFF"/>
        </w:rPr>
      </w:pPr>
      <w:r w:rsidRPr="003617AD">
        <w:rPr>
          <w:color w:val="424142"/>
          <w:sz w:val="22"/>
          <w:szCs w:val="30"/>
          <w:shd w:val="clear" w:color="auto" w:fill="FFFFFF"/>
        </w:rPr>
        <w:t>Only 3 things happen naturally in organizations:</w:t>
      </w:r>
    </w:p>
    <w:p w:rsidR="003617AD" w:rsidRPr="003617AD" w:rsidRDefault="003617AD" w:rsidP="003617AD">
      <w:pPr>
        <w:pStyle w:val="p1"/>
        <w:numPr>
          <w:ilvl w:val="0"/>
          <w:numId w:val="1"/>
        </w:numPr>
        <w:shd w:val="clear" w:color="auto" w:fill="FFFFFF"/>
        <w:spacing w:before="0" w:beforeAutospacing="0" w:line="300" w:lineRule="atLeast"/>
        <w:jc w:val="both"/>
        <w:rPr>
          <w:color w:val="424142"/>
          <w:sz w:val="22"/>
          <w:szCs w:val="30"/>
          <w:shd w:val="clear" w:color="auto" w:fill="FFFFFF"/>
        </w:rPr>
      </w:pPr>
      <w:r w:rsidRPr="003617AD">
        <w:rPr>
          <w:color w:val="424142"/>
          <w:sz w:val="22"/>
          <w:szCs w:val="30"/>
          <w:shd w:val="clear" w:color="auto" w:fill="FFFFFF"/>
        </w:rPr>
        <w:t>Friction</w:t>
      </w:r>
    </w:p>
    <w:p w:rsidR="003617AD" w:rsidRPr="003617AD" w:rsidRDefault="003617AD" w:rsidP="003617AD">
      <w:pPr>
        <w:pStyle w:val="p1"/>
        <w:numPr>
          <w:ilvl w:val="0"/>
          <w:numId w:val="1"/>
        </w:numPr>
        <w:shd w:val="clear" w:color="auto" w:fill="FFFFFF"/>
        <w:spacing w:before="0" w:beforeAutospacing="0" w:line="300" w:lineRule="atLeast"/>
        <w:jc w:val="both"/>
        <w:rPr>
          <w:color w:val="424142"/>
          <w:sz w:val="22"/>
          <w:szCs w:val="30"/>
          <w:shd w:val="clear" w:color="auto" w:fill="FFFFFF"/>
        </w:rPr>
      </w:pPr>
      <w:r w:rsidRPr="003617AD">
        <w:rPr>
          <w:color w:val="424142"/>
          <w:sz w:val="22"/>
          <w:szCs w:val="30"/>
          <w:shd w:val="clear" w:color="auto" w:fill="FFFFFF"/>
        </w:rPr>
        <w:t xml:space="preserve">Confusion and </w:t>
      </w:r>
    </w:p>
    <w:p w:rsidR="003617AD" w:rsidRDefault="003617AD" w:rsidP="003617AD">
      <w:pPr>
        <w:pStyle w:val="p1"/>
        <w:numPr>
          <w:ilvl w:val="0"/>
          <w:numId w:val="1"/>
        </w:numPr>
        <w:shd w:val="clear" w:color="auto" w:fill="FFFFFF"/>
        <w:spacing w:before="0" w:beforeAutospacing="0" w:line="300" w:lineRule="atLeast"/>
        <w:jc w:val="both"/>
        <w:rPr>
          <w:color w:val="424142"/>
          <w:sz w:val="22"/>
          <w:szCs w:val="30"/>
          <w:shd w:val="clear" w:color="auto" w:fill="FFFFFF"/>
        </w:rPr>
      </w:pPr>
      <w:r w:rsidRPr="003617AD">
        <w:rPr>
          <w:color w:val="424142"/>
          <w:sz w:val="22"/>
          <w:szCs w:val="30"/>
          <w:shd w:val="clear" w:color="auto" w:fill="FFFFFF"/>
        </w:rPr>
        <w:t>Underperformance</w:t>
      </w:r>
    </w:p>
    <w:p w:rsidR="003617AD" w:rsidRPr="003617AD" w:rsidRDefault="003617AD" w:rsidP="003617AD">
      <w:pPr>
        <w:pStyle w:val="p1"/>
        <w:shd w:val="clear" w:color="auto" w:fill="FFFFFF"/>
        <w:spacing w:before="0" w:beforeAutospacing="0" w:line="300" w:lineRule="atLeast"/>
        <w:jc w:val="both"/>
        <w:rPr>
          <w:color w:val="424142"/>
          <w:sz w:val="22"/>
          <w:szCs w:val="30"/>
          <w:shd w:val="clear" w:color="auto" w:fill="FFFFFF"/>
        </w:rPr>
      </w:pPr>
      <w:r>
        <w:rPr>
          <w:color w:val="424142"/>
          <w:sz w:val="22"/>
          <w:szCs w:val="30"/>
          <w:shd w:val="clear" w:color="auto" w:fill="FFFFFF"/>
        </w:rPr>
        <w:t>Everything else require leadership</w:t>
      </w:r>
      <w:bookmarkStart w:id="0" w:name="_GoBack"/>
      <w:bookmarkEnd w:id="0"/>
    </w:p>
    <w:p w:rsidR="0011223C" w:rsidRPr="00D819BB" w:rsidRDefault="0089349E" w:rsidP="0021722C">
      <w:pPr>
        <w:pStyle w:val="p1"/>
        <w:shd w:val="clear" w:color="auto" w:fill="FFFFFF"/>
        <w:spacing w:before="0" w:beforeAutospacing="0" w:line="300" w:lineRule="atLeast"/>
        <w:jc w:val="both"/>
        <w:rPr>
          <w:rFonts w:ascii="Georgia" w:hAnsi="Georgia"/>
          <w:color w:val="424142"/>
          <w:sz w:val="28"/>
          <w:szCs w:val="30"/>
          <w:shd w:val="clear" w:color="auto" w:fill="FFFFFF"/>
        </w:rPr>
      </w:pPr>
      <w:r w:rsidRPr="00D819BB">
        <w:rPr>
          <w:rFonts w:ascii="Georgia" w:hAnsi="Georgia"/>
          <w:color w:val="424142"/>
          <w:sz w:val="28"/>
          <w:szCs w:val="30"/>
          <w:shd w:val="clear" w:color="auto" w:fill="FFFFFF"/>
        </w:rPr>
        <w:t>The person who influences me most is not he who does great Deeds, but he who makes me feel that I can do g</w:t>
      </w:r>
      <w:r w:rsidR="0011223C" w:rsidRPr="00D819BB">
        <w:rPr>
          <w:rFonts w:ascii="Georgia" w:hAnsi="Georgia"/>
          <w:color w:val="424142"/>
          <w:sz w:val="28"/>
          <w:szCs w:val="30"/>
          <w:shd w:val="clear" w:color="auto" w:fill="FFFFFF"/>
        </w:rPr>
        <w:t>reat deeds.</w:t>
      </w:r>
    </w:p>
    <w:p w:rsidR="0011223C" w:rsidRDefault="0011223C" w:rsidP="0021722C">
      <w:pPr>
        <w:pStyle w:val="p1"/>
        <w:shd w:val="clear" w:color="auto" w:fill="FFFFFF"/>
        <w:spacing w:before="0" w:beforeAutospacing="0" w:line="300" w:lineRule="atLeast"/>
        <w:jc w:val="both"/>
        <w:rPr>
          <w:rFonts w:ascii="Georgia" w:hAnsi="Georgia"/>
          <w:b/>
          <w:color w:val="424142"/>
          <w:sz w:val="28"/>
          <w:szCs w:val="30"/>
          <w:shd w:val="clear" w:color="auto" w:fill="FFFFFF"/>
        </w:rPr>
      </w:pPr>
      <w:r>
        <w:rPr>
          <w:rFonts w:ascii="Georgia" w:hAnsi="Georgia"/>
          <w:b/>
          <w:color w:val="424142"/>
          <w:sz w:val="28"/>
          <w:szCs w:val="30"/>
          <w:shd w:val="clear" w:color="auto" w:fill="FFFFFF"/>
        </w:rPr>
        <w:t>” Marry Parker</w:t>
      </w:r>
      <w:r w:rsidR="0089349E" w:rsidRPr="0011223C">
        <w:rPr>
          <w:rFonts w:ascii="Georgia" w:hAnsi="Georgia"/>
          <w:b/>
          <w:color w:val="424142"/>
          <w:sz w:val="28"/>
          <w:szCs w:val="30"/>
          <w:shd w:val="clear" w:color="auto" w:fill="FFFFFF"/>
        </w:rPr>
        <w:t>.</w:t>
      </w:r>
    </w:p>
    <w:p w:rsidR="00D819BB" w:rsidRPr="00D819BB" w:rsidRDefault="00D819BB" w:rsidP="0021722C">
      <w:pPr>
        <w:pStyle w:val="p1"/>
        <w:shd w:val="clear" w:color="auto" w:fill="FFFFFF"/>
        <w:spacing w:before="0" w:beforeAutospacing="0" w:line="300" w:lineRule="atLeast"/>
        <w:jc w:val="both"/>
        <w:rPr>
          <w:rFonts w:ascii="Georgia" w:hAnsi="Georgia"/>
          <w:color w:val="424142"/>
          <w:sz w:val="26"/>
          <w:szCs w:val="30"/>
          <w:shd w:val="clear" w:color="auto" w:fill="FFFFFF"/>
        </w:rPr>
      </w:pPr>
      <w:r w:rsidRPr="00D819BB">
        <w:rPr>
          <w:rFonts w:ascii="Georgia" w:hAnsi="Georgia"/>
          <w:b/>
          <w:color w:val="424142"/>
          <w:sz w:val="28"/>
          <w:szCs w:val="30"/>
          <w:shd w:val="clear" w:color="auto" w:fill="FFFFFF"/>
        </w:rPr>
        <w:t>Peter Drucker</w:t>
      </w:r>
      <w:r w:rsidRPr="00D819BB">
        <w:rPr>
          <w:rFonts w:ascii="Georgia" w:hAnsi="Georgia"/>
          <w:color w:val="424142"/>
          <w:sz w:val="28"/>
          <w:szCs w:val="30"/>
          <w:shd w:val="clear" w:color="auto" w:fill="FFFFFF"/>
        </w:rPr>
        <w:t>, Leadership is not making friends and influencing people, i.e., salesmanship it is the lifting of man’s visions to higher sights, the raising of man’s personality beyond its normal limitations.</w:t>
      </w:r>
    </w:p>
    <w:p w:rsidR="0021722C" w:rsidRPr="0021722C" w:rsidRDefault="0021722C" w:rsidP="0021722C">
      <w:pPr>
        <w:pStyle w:val="p1"/>
        <w:shd w:val="clear" w:color="auto" w:fill="FFFFFF"/>
        <w:spacing w:before="0" w:beforeAutospacing="0" w:line="300" w:lineRule="atLeast"/>
        <w:jc w:val="both"/>
        <w:rPr>
          <w:color w:val="37474F"/>
          <w:szCs w:val="21"/>
        </w:rPr>
      </w:pPr>
      <w:r w:rsidRPr="0021722C">
        <w:rPr>
          <w:rStyle w:val="Strong"/>
          <w:color w:val="37474F"/>
          <w:szCs w:val="21"/>
        </w:rPr>
        <w:t>What is leadership?</w:t>
      </w:r>
    </w:p>
    <w:p w:rsidR="0021722C" w:rsidRPr="0021722C" w:rsidRDefault="0021722C" w:rsidP="0021722C">
      <w:pPr>
        <w:pStyle w:val="p1"/>
        <w:shd w:val="clear" w:color="auto" w:fill="FFFFFF"/>
        <w:spacing w:before="0" w:beforeAutospacing="0" w:line="300" w:lineRule="atLeast"/>
        <w:jc w:val="both"/>
        <w:rPr>
          <w:color w:val="37474F"/>
          <w:szCs w:val="21"/>
        </w:rPr>
      </w:pPr>
      <w:r w:rsidRPr="0021722C">
        <w:rPr>
          <w:color w:val="37474F"/>
          <w:szCs w:val="21"/>
        </w:rPr>
        <w:t>It is very hard to define the meaning of leadership, but there are certain traits that we can attribute to good leaders. All good leaders inspire a vision amongst their followers and set a direction for performance that they expect to be followed. Their main skill is making people around them work hard, not because they are told to, but because they want to. They are often described as dynamic and inspirational and set tasks that are fun, yet challenging. Motivation is a key skill required to be a good leader, encouraging others to work hard because they want to work hard for their leader.</w:t>
      </w:r>
    </w:p>
    <w:p w:rsidR="0021722C" w:rsidRPr="0021722C" w:rsidRDefault="0021722C" w:rsidP="0021722C">
      <w:pPr>
        <w:pStyle w:val="p1"/>
        <w:shd w:val="clear" w:color="auto" w:fill="FFFFFF"/>
        <w:spacing w:before="0" w:beforeAutospacing="0" w:line="300" w:lineRule="atLeast"/>
        <w:jc w:val="both"/>
        <w:rPr>
          <w:color w:val="37474F"/>
          <w:szCs w:val="21"/>
        </w:rPr>
      </w:pPr>
      <w:r w:rsidRPr="0021722C">
        <w:rPr>
          <w:color w:val="37474F"/>
          <w:szCs w:val="21"/>
        </w:rPr>
        <w:t>Transformational leadership is often cited as the closest model to what we call 'traditional' leadership. This model tells us than an effective leader has the following attributes:</w:t>
      </w:r>
    </w:p>
    <w:p w:rsidR="0021722C" w:rsidRPr="0021722C" w:rsidRDefault="0021722C" w:rsidP="0021722C">
      <w:pPr>
        <w:pStyle w:val="p1"/>
        <w:shd w:val="clear" w:color="auto" w:fill="FFFFFF"/>
        <w:spacing w:before="0" w:beforeAutospacing="0" w:line="300" w:lineRule="atLeast"/>
        <w:jc w:val="both"/>
        <w:rPr>
          <w:b/>
          <w:color w:val="37474F"/>
          <w:szCs w:val="21"/>
        </w:rPr>
      </w:pPr>
      <w:r w:rsidRPr="0021722C">
        <w:rPr>
          <w:b/>
          <w:color w:val="37474F"/>
          <w:szCs w:val="21"/>
        </w:rPr>
        <w:t>1. Creates an inspiring vision for the future.</w:t>
      </w:r>
    </w:p>
    <w:p w:rsidR="0021722C" w:rsidRPr="0021722C" w:rsidRDefault="0021722C" w:rsidP="0021722C">
      <w:pPr>
        <w:pStyle w:val="p1"/>
        <w:shd w:val="clear" w:color="auto" w:fill="FFFFFF"/>
        <w:spacing w:before="0" w:beforeAutospacing="0" w:line="300" w:lineRule="atLeast"/>
        <w:jc w:val="both"/>
        <w:rPr>
          <w:color w:val="37474F"/>
          <w:szCs w:val="21"/>
        </w:rPr>
      </w:pPr>
      <w:r w:rsidRPr="0021722C">
        <w:rPr>
          <w:color w:val="37474F"/>
          <w:szCs w:val="21"/>
        </w:rPr>
        <w:t>Creating a vision is important as it acts as an end goal to direct and motivate your team members. This gives direction to all actions of your team members and can also act as a point of references after the task is complete. The vision created will be based on likely changes in the business environment, competitors' movements and the future behaviors of consumers. The key skills of a leader here are to first correctly predict a likely future scenario, and then to convince their team that reaching it will benefit everyone.</w:t>
      </w:r>
    </w:p>
    <w:p w:rsidR="0021722C" w:rsidRPr="0021722C" w:rsidRDefault="0021722C" w:rsidP="0021722C">
      <w:pPr>
        <w:pStyle w:val="p1"/>
        <w:shd w:val="clear" w:color="auto" w:fill="FFFFFF"/>
        <w:spacing w:before="0" w:beforeAutospacing="0" w:line="300" w:lineRule="atLeast"/>
        <w:jc w:val="both"/>
        <w:rPr>
          <w:b/>
          <w:color w:val="37474F"/>
          <w:szCs w:val="21"/>
        </w:rPr>
      </w:pPr>
      <w:r w:rsidRPr="0021722C">
        <w:rPr>
          <w:b/>
          <w:color w:val="37474F"/>
          <w:szCs w:val="21"/>
        </w:rPr>
        <w:t>2. Motivates and inspires people to engage with that vision.</w:t>
      </w:r>
    </w:p>
    <w:p w:rsidR="0021722C" w:rsidRPr="0021722C" w:rsidRDefault="0021722C" w:rsidP="0021722C">
      <w:pPr>
        <w:pStyle w:val="p1"/>
        <w:shd w:val="clear" w:color="auto" w:fill="FFFFFF"/>
        <w:spacing w:before="0" w:beforeAutospacing="0" w:line="300" w:lineRule="atLeast"/>
        <w:jc w:val="both"/>
        <w:rPr>
          <w:color w:val="37474F"/>
          <w:szCs w:val="21"/>
        </w:rPr>
      </w:pPr>
      <w:r w:rsidRPr="0021722C">
        <w:rPr>
          <w:color w:val="37474F"/>
          <w:szCs w:val="21"/>
        </w:rPr>
        <w:t xml:space="preserve">Creating the vision is not enough to generate hard work and passion, the vision must inspire and motivate employees to work hard. If the vision is likely to lead to major changes to established processes and take a long time to reach it is likely, at some point during the process, that support </w:t>
      </w:r>
      <w:r w:rsidRPr="0021722C">
        <w:rPr>
          <w:color w:val="37474F"/>
          <w:szCs w:val="21"/>
        </w:rPr>
        <w:lastRenderedPageBreak/>
        <w:t>for it will decrease. For this reason, it is an important task for leaders to consistently build and maintain support for the vision. One way of doing this is to emphasize that the vision will bring about positive changes for the organization, and these changes will have positive implications for the employees themselves, such as financial rewards. Employees will be motivated by the thought of the organization progressing, but also by their potential personal gains.</w:t>
      </w:r>
    </w:p>
    <w:p w:rsidR="0021722C" w:rsidRPr="0021722C" w:rsidRDefault="0021722C" w:rsidP="0021722C">
      <w:pPr>
        <w:pStyle w:val="p1"/>
        <w:shd w:val="clear" w:color="auto" w:fill="FFFFFF"/>
        <w:spacing w:before="0" w:beforeAutospacing="0" w:line="300" w:lineRule="atLeast"/>
        <w:jc w:val="both"/>
        <w:rPr>
          <w:b/>
          <w:color w:val="37474F"/>
          <w:szCs w:val="21"/>
        </w:rPr>
      </w:pPr>
      <w:r w:rsidRPr="0021722C">
        <w:rPr>
          <w:b/>
          <w:color w:val="37474F"/>
          <w:szCs w:val="21"/>
        </w:rPr>
        <w:t>3.  Is responsible for their team's delivery of that vision.</w:t>
      </w:r>
    </w:p>
    <w:p w:rsidR="0021722C" w:rsidRPr="0021722C" w:rsidRDefault="0021722C" w:rsidP="0021722C">
      <w:pPr>
        <w:pStyle w:val="p1"/>
        <w:shd w:val="clear" w:color="auto" w:fill="FFFFFF"/>
        <w:spacing w:before="0" w:beforeAutospacing="0" w:line="300" w:lineRule="atLeast"/>
        <w:jc w:val="both"/>
        <w:rPr>
          <w:color w:val="37474F"/>
          <w:szCs w:val="21"/>
        </w:rPr>
      </w:pPr>
      <w:r w:rsidRPr="0021722C">
        <w:rPr>
          <w:color w:val="37474F"/>
          <w:szCs w:val="21"/>
        </w:rPr>
        <w:t>This area of leadership has many crossovers with the skill of management. Delivering the vision involves setting out a plan of action, delegating tasks, monitoring and rewarding progress throughout the process and assessing the success when the goal is reached. </w:t>
      </w:r>
    </w:p>
    <w:p w:rsidR="0021722C" w:rsidRPr="0021722C" w:rsidRDefault="0021722C" w:rsidP="0021722C">
      <w:pPr>
        <w:pStyle w:val="p1"/>
        <w:shd w:val="clear" w:color="auto" w:fill="FFFFFF"/>
        <w:spacing w:before="0" w:beforeAutospacing="0" w:line="300" w:lineRule="atLeast"/>
        <w:jc w:val="both"/>
        <w:rPr>
          <w:b/>
          <w:color w:val="37474F"/>
          <w:szCs w:val="21"/>
        </w:rPr>
      </w:pPr>
      <w:r w:rsidRPr="0021722C">
        <w:rPr>
          <w:b/>
          <w:color w:val="37474F"/>
          <w:szCs w:val="21"/>
        </w:rPr>
        <w:t>4. Coaches and mentors their team members to maximize their individual effectiveness and the effectiveness of their team.</w:t>
      </w:r>
    </w:p>
    <w:p w:rsidR="0021722C" w:rsidRPr="0021722C" w:rsidRDefault="0021722C" w:rsidP="0021722C">
      <w:pPr>
        <w:pStyle w:val="p1"/>
        <w:shd w:val="clear" w:color="auto" w:fill="FFFFFF"/>
        <w:spacing w:before="0" w:beforeAutospacing="0" w:line="300" w:lineRule="atLeast"/>
        <w:jc w:val="both"/>
        <w:rPr>
          <w:color w:val="37474F"/>
          <w:szCs w:val="21"/>
        </w:rPr>
      </w:pPr>
      <w:r w:rsidRPr="0021722C">
        <w:rPr>
          <w:color w:val="37474F"/>
          <w:szCs w:val="21"/>
        </w:rPr>
        <w:t xml:space="preserve">It is unlikely a leader will already have a team of high-performing individuals that </w:t>
      </w:r>
      <w:proofErr w:type="spellStart"/>
      <w:r w:rsidRPr="0021722C">
        <w:rPr>
          <w:color w:val="37474F"/>
          <w:szCs w:val="21"/>
        </w:rPr>
        <w:t>compliment</w:t>
      </w:r>
      <w:proofErr w:type="spellEnd"/>
      <w:r w:rsidRPr="0021722C">
        <w:rPr>
          <w:color w:val="37474F"/>
          <w:szCs w:val="21"/>
        </w:rPr>
        <w:t xml:space="preserve"> each other to create the most effective team possible. Therefore, it is important they develop their team members' skills and build an effective team. This may be done by delegating responsibility, transferring skills or formal training. Regardless of the stage of the process, continuous development of individuals and the team is key to maintaining success. Developing leadership potential within your team is crucial for the future success of the organization. </w:t>
      </w:r>
    </w:p>
    <w:p w:rsidR="00D819BB" w:rsidRPr="00D819BB" w:rsidRDefault="00D819BB" w:rsidP="00D819BB">
      <w:pPr>
        <w:shd w:val="clear" w:color="auto" w:fill="FFFFFF"/>
        <w:spacing w:after="0" w:line="240" w:lineRule="auto"/>
        <w:textAlignment w:val="baseline"/>
        <w:outlineLvl w:val="2"/>
        <w:rPr>
          <w:rFonts w:ascii="Times New Roman" w:eastAsia="Times New Roman" w:hAnsi="Times New Roman" w:cs="Times New Roman"/>
          <w:b/>
          <w:bCs/>
          <w:color w:val="000000"/>
          <w:sz w:val="24"/>
          <w:szCs w:val="24"/>
        </w:rPr>
      </w:pPr>
      <w:r w:rsidRPr="00D819BB">
        <w:rPr>
          <w:rFonts w:ascii="Times New Roman" w:eastAsia="Times New Roman" w:hAnsi="Times New Roman" w:cs="Times New Roman"/>
          <w:b/>
          <w:bCs/>
          <w:color w:val="000000"/>
          <w:sz w:val="24"/>
          <w:szCs w:val="24"/>
          <w:bdr w:val="none" w:sz="0" w:space="0" w:color="auto" w:frame="1"/>
        </w:rPr>
        <w:t>Formal and informal Leaders:</w:t>
      </w:r>
    </w:p>
    <w:p w:rsidR="00D819BB" w:rsidRPr="00D819BB" w:rsidRDefault="00D819BB" w:rsidP="00D819BB">
      <w:pPr>
        <w:shd w:val="clear" w:color="auto" w:fill="FFFFFF"/>
        <w:spacing w:after="288" w:line="240" w:lineRule="auto"/>
        <w:textAlignment w:val="baseline"/>
        <w:rPr>
          <w:rFonts w:ascii="Times New Roman" w:eastAsia="Times New Roman" w:hAnsi="Times New Roman" w:cs="Times New Roman"/>
          <w:color w:val="424142"/>
          <w:sz w:val="24"/>
          <w:szCs w:val="24"/>
        </w:rPr>
      </w:pPr>
      <w:r w:rsidRPr="00D819BB">
        <w:rPr>
          <w:rFonts w:ascii="Times New Roman" w:eastAsia="Times New Roman" w:hAnsi="Times New Roman" w:cs="Times New Roman"/>
          <w:color w:val="424142"/>
          <w:sz w:val="24"/>
          <w:szCs w:val="24"/>
        </w:rPr>
        <w:t>From the view point of official recognition from top management, leaders may be classified as formal and informal leaders. A formal leader is one who is formally appointed or elected to direct and control the activities of the subordinates. He is a person created by the formal structure, enjoys organizational authority and is accountable to those who have elected him in a formal way. The formal leader has a two-fold responsibility. On the one hand, he has to fulfill the demands of the organization, while on the other he is also supposed to help, guide and direct his subordinates in satisfying their needs and aspirations.</w:t>
      </w:r>
    </w:p>
    <w:p w:rsidR="00D819BB" w:rsidRPr="00D819BB" w:rsidRDefault="00D819BB" w:rsidP="00D819BB">
      <w:pPr>
        <w:shd w:val="clear" w:color="auto" w:fill="FFFFFF"/>
        <w:spacing w:after="288" w:line="240" w:lineRule="auto"/>
        <w:textAlignment w:val="baseline"/>
        <w:rPr>
          <w:rFonts w:ascii="Times New Roman" w:eastAsia="Times New Roman" w:hAnsi="Times New Roman" w:cs="Times New Roman"/>
          <w:color w:val="424142"/>
          <w:sz w:val="24"/>
          <w:szCs w:val="24"/>
        </w:rPr>
      </w:pPr>
      <w:r w:rsidRPr="00D819BB">
        <w:rPr>
          <w:rFonts w:ascii="Times New Roman" w:eastAsia="Times New Roman" w:hAnsi="Times New Roman" w:cs="Times New Roman"/>
          <w:color w:val="424142"/>
          <w:sz w:val="24"/>
          <w:szCs w:val="24"/>
        </w:rPr>
        <w:t>Informal leaders are not formally recognized. They derive authority from the people who are under their influence. In any organization we can always find some persons who command respect and who are approached to help, guide and protect the informal leaders have only one task to perform, i.e., to help their followers in achieving their individual and group goals. Informal leaders are created to satisfy those needs which are not satisfied by the formal leaders. An organization can make effective use of informal leaders to strengthen the formal leadership.</w:t>
      </w:r>
    </w:p>
    <w:p w:rsidR="00D819BB" w:rsidRPr="00D819BB" w:rsidRDefault="00D819BB" w:rsidP="00D819BB">
      <w:pPr>
        <w:shd w:val="clear" w:color="auto" w:fill="FFFFFF"/>
        <w:spacing w:after="0" w:line="240" w:lineRule="auto"/>
        <w:textAlignment w:val="baseline"/>
        <w:outlineLvl w:val="2"/>
        <w:rPr>
          <w:rFonts w:ascii="Times New Roman" w:eastAsia="Times New Roman" w:hAnsi="Times New Roman" w:cs="Times New Roman"/>
          <w:b/>
          <w:bCs/>
          <w:color w:val="000000"/>
          <w:sz w:val="24"/>
          <w:szCs w:val="24"/>
        </w:rPr>
      </w:pPr>
      <w:r w:rsidRPr="00D819BB">
        <w:rPr>
          <w:rFonts w:ascii="Times New Roman" w:eastAsia="Times New Roman" w:hAnsi="Times New Roman" w:cs="Times New Roman"/>
          <w:b/>
          <w:bCs/>
          <w:color w:val="000000"/>
          <w:sz w:val="24"/>
          <w:szCs w:val="24"/>
          <w:bdr w:val="none" w:sz="0" w:space="0" w:color="auto" w:frame="1"/>
        </w:rPr>
        <w:t>Leadership Functions:</w:t>
      </w:r>
    </w:p>
    <w:p w:rsidR="00D819BB" w:rsidRPr="00D819BB" w:rsidRDefault="00D819BB" w:rsidP="00D819BB">
      <w:pPr>
        <w:shd w:val="clear" w:color="auto" w:fill="FFFFFF"/>
        <w:spacing w:after="0" w:line="240" w:lineRule="auto"/>
        <w:textAlignment w:val="baseline"/>
        <w:rPr>
          <w:rFonts w:ascii="Times New Roman" w:eastAsia="Times New Roman" w:hAnsi="Times New Roman" w:cs="Times New Roman"/>
          <w:color w:val="424142"/>
          <w:sz w:val="24"/>
          <w:szCs w:val="24"/>
        </w:rPr>
      </w:pPr>
      <w:r w:rsidRPr="00D819BB">
        <w:rPr>
          <w:rFonts w:ascii="Times New Roman" w:eastAsia="Times New Roman" w:hAnsi="Times New Roman" w:cs="Times New Roman"/>
          <w:b/>
          <w:bCs/>
          <w:color w:val="424142"/>
          <w:sz w:val="24"/>
          <w:szCs w:val="24"/>
          <w:bdr w:val="none" w:sz="0" w:space="0" w:color="auto" w:frame="1"/>
        </w:rPr>
        <w:t>Following are the important functions of a leader:</w:t>
      </w:r>
    </w:p>
    <w:p w:rsidR="00D819BB" w:rsidRPr="00D819BB" w:rsidRDefault="00D819BB" w:rsidP="00D819BB">
      <w:pPr>
        <w:shd w:val="clear" w:color="auto" w:fill="FFFFFF"/>
        <w:spacing w:after="0" w:line="240" w:lineRule="auto"/>
        <w:textAlignment w:val="baseline"/>
        <w:outlineLvl w:val="3"/>
        <w:rPr>
          <w:rFonts w:ascii="Times New Roman" w:eastAsia="Times New Roman" w:hAnsi="Times New Roman" w:cs="Times New Roman"/>
          <w:b/>
          <w:bCs/>
          <w:color w:val="000000"/>
          <w:sz w:val="24"/>
          <w:szCs w:val="24"/>
        </w:rPr>
      </w:pPr>
      <w:r w:rsidRPr="00D819BB">
        <w:rPr>
          <w:rFonts w:ascii="Times New Roman" w:eastAsia="Times New Roman" w:hAnsi="Times New Roman" w:cs="Times New Roman"/>
          <w:b/>
          <w:bCs/>
          <w:color w:val="000000"/>
          <w:sz w:val="24"/>
          <w:szCs w:val="24"/>
          <w:bdr w:val="none" w:sz="0" w:space="0" w:color="auto" w:frame="1"/>
        </w:rPr>
        <w:t>1. Setting Goals:</w:t>
      </w:r>
    </w:p>
    <w:p w:rsidR="00D819BB" w:rsidRPr="00D819BB" w:rsidRDefault="00D819BB" w:rsidP="00D819BB">
      <w:pPr>
        <w:shd w:val="clear" w:color="auto" w:fill="FFFFFF"/>
        <w:spacing w:after="288" w:line="240" w:lineRule="auto"/>
        <w:textAlignment w:val="baseline"/>
        <w:rPr>
          <w:rFonts w:ascii="Times New Roman" w:eastAsia="Times New Roman" w:hAnsi="Times New Roman" w:cs="Times New Roman"/>
          <w:color w:val="424142"/>
          <w:sz w:val="24"/>
          <w:szCs w:val="24"/>
        </w:rPr>
      </w:pPr>
      <w:r w:rsidRPr="00D819BB">
        <w:rPr>
          <w:rFonts w:ascii="Times New Roman" w:eastAsia="Times New Roman" w:hAnsi="Times New Roman" w:cs="Times New Roman"/>
          <w:color w:val="424142"/>
          <w:sz w:val="24"/>
          <w:szCs w:val="24"/>
        </w:rPr>
        <w:t>A leader is expected to perform creative function of laying out goals and policies to persuade the subordinates to work with zeal and confidence.</w:t>
      </w:r>
    </w:p>
    <w:p w:rsidR="00D819BB" w:rsidRPr="00D819BB" w:rsidRDefault="00D819BB" w:rsidP="00D819BB">
      <w:pPr>
        <w:shd w:val="clear" w:color="auto" w:fill="FFFFFF"/>
        <w:spacing w:after="0" w:line="240" w:lineRule="auto"/>
        <w:textAlignment w:val="baseline"/>
        <w:outlineLvl w:val="3"/>
        <w:rPr>
          <w:rFonts w:ascii="Times New Roman" w:eastAsia="Times New Roman" w:hAnsi="Times New Roman" w:cs="Times New Roman"/>
          <w:b/>
          <w:bCs/>
          <w:color w:val="000000"/>
          <w:sz w:val="24"/>
          <w:szCs w:val="24"/>
        </w:rPr>
      </w:pPr>
      <w:r w:rsidRPr="00D819BB">
        <w:rPr>
          <w:rFonts w:ascii="Times New Roman" w:eastAsia="Times New Roman" w:hAnsi="Times New Roman" w:cs="Times New Roman"/>
          <w:b/>
          <w:bCs/>
          <w:color w:val="000000"/>
          <w:sz w:val="24"/>
          <w:szCs w:val="24"/>
          <w:bdr w:val="none" w:sz="0" w:space="0" w:color="auto" w:frame="1"/>
        </w:rPr>
        <w:t>2. Organizing:</w:t>
      </w:r>
    </w:p>
    <w:p w:rsidR="00D819BB" w:rsidRPr="00D819BB" w:rsidRDefault="00D819BB" w:rsidP="00D819BB">
      <w:pPr>
        <w:shd w:val="clear" w:color="auto" w:fill="FFFFFF"/>
        <w:spacing w:after="288" w:line="240" w:lineRule="auto"/>
        <w:textAlignment w:val="baseline"/>
        <w:rPr>
          <w:rFonts w:ascii="Times New Roman" w:eastAsia="Times New Roman" w:hAnsi="Times New Roman" w:cs="Times New Roman"/>
          <w:color w:val="424142"/>
          <w:sz w:val="24"/>
          <w:szCs w:val="24"/>
        </w:rPr>
      </w:pPr>
      <w:r w:rsidRPr="00D819BB">
        <w:rPr>
          <w:rFonts w:ascii="Times New Roman" w:eastAsia="Times New Roman" w:hAnsi="Times New Roman" w:cs="Times New Roman"/>
          <w:color w:val="424142"/>
          <w:sz w:val="24"/>
          <w:szCs w:val="24"/>
        </w:rPr>
        <w:lastRenderedPageBreak/>
        <w:t>The second function of a leader is to create and shape the organization on scientific lines by assigning roles appropriate to individual abilities with the view to make its various components to operate sensitively towards the achievement of enterprise goals.</w:t>
      </w:r>
    </w:p>
    <w:p w:rsidR="00D819BB" w:rsidRPr="00D819BB" w:rsidRDefault="00D819BB" w:rsidP="00D819BB">
      <w:pPr>
        <w:shd w:val="clear" w:color="auto" w:fill="FFFFFF"/>
        <w:spacing w:after="0" w:line="240" w:lineRule="auto"/>
        <w:textAlignment w:val="baseline"/>
        <w:outlineLvl w:val="3"/>
        <w:rPr>
          <w:rFonts w:ascii="Times New Roman" w:eastAsia="Times New Roman" w:hAnsi="Times New Roman" w:cs="Times New Roman"/>
          <w:b/>
          <w:bCs/>
          <w:color w:val="000000"/>
          <w:sz w:val="24"/>
          <w:szCs w:val="24"/>
        </w:rPr>
      </w:pPr>
      <w:r w:rsidRPr="00D819BB">
        <w:rPr>
          <w:rFonts w:ascii="Times New Roman" w:eastAsia="Times New Roman" w:hAnsi="Times New Roman" w:cs="Times New Roman"/>
          <w:b/>
          <w:bCs/>
          <w:color w:val="000000"/>
          <w:sz w:val="24"/>
          <w:szCs w:val="24"/>
          <w:bdr w:val="none" w:sz="0" w:space="0" w:color="auto" w:frame="1"/>
        </w:rPr>
        <w:t>3. Initiating Action:</w:t>
      </w:r>
    </w:p>
    <w:p w:rsidR="00D819BB" w:rsidRPr="00D819BB" w:rsidRDefault="00D819BB" w:rsidP="00D819BB">
      <w:pPr>
        <w:shd w:val="clear" w:color="auto" w:fill="FFFFFF"/>
        <w:spacing w:after="288" w:line="240" w:lineRule="auto"/>
        <w:textAlignment w:val="baseline"/>
        <w:rPr>
          <w:rFonts w:ascii="Times New Roman" w:eastAsia="Times New Roman" w:hAnsi="Times New Roman" w:cs="Times New Roman"/>
          <w:color w:val="424142"/>
          <w:sz w:val="24"/>
          <w:szCs w:val="24"/>
        </w:rPr>
      </w:pPr>
      <w:r w:rsidRPr="00D819BB">
        <w:rPr>
          <w:rFonts w:ascii="Times New Roman" w:eastAsia="Times New Roman" w:hAnsi="Times New Roman" w:cs="Times New Roman"/>
          <w:color w:val="424142"/>
          <w:sz w:val="24"/>
          <w:szCs w:val="24"/>
        </w:rPr>
        <w:t>The next function of a leader is to take the initiative in all matters of interest to the group. He should not depend upon others for decision and judgment. He should float new ideas and his decisions should reflect original thinking.</w:t>
      </w:r>
    </w:p>
    <w:p w:rsidR="00D819BB" w:rsidRPr="00D819BB" w:rsidRDefault="00D819BB" w:rsidP="00D819BB">
      <w:pPr>
        <w:shd w:val="clear" w:color="auto" w:fill="FFFFFF"/>
        <w:spacing w:after="0" w:line="240" w:lineRule="auto"/>
        <w:textAlignment w:val="baseline"/>
        <w:outlineLvl w:val="3"/>
        <w:rPr>
          <w:rFonts w:ascii="Times New Roman" w:eastAsia="Times New Roman" w:hAnsi="Times New Roman" w:cs="Times New Roman"/>
          <w:b/>
          <w:bCs/>
          <w:color w:val="000000"/>
          <w:sz w:val="24"/>
          <w:szCs w:val="24"/>
        </w:rPr>
      </w:pPr>
      <w:r w:rsidRPr="00D819BB">
        <w:rPr>
          <w:rFonts w:ascii="Times New Roman" w:eastAsia="Times New Roman" w:hAnsi="Times New Roman" w:cs="Times New Roman"/>
          <w:b/>
          <w:bCs/>
          <w:color w:val="000000"/>
          <w:sz w:val="24"/>
          <w:szCs w:val="24"/>
          <w:bdr w:val="none" w:sz="0" w:space="0" w:color="auto" w:frame="1"/>
        </w:rPr>
        <w:t>4. Co-Ordination:</w:t>
      </w:r>
    </w:p>
    <w:p w:rsidR="00D819BB" w:rsidRPr="00D819BB" w:rsidRDefault="00D819BB" w:rsidP="00D819BB">
      <w:pPr>
        <w:shd w:val="clear" w:color="auto" w:fill="FFFFFF"/>
        <w:spacing w:after="288" w:line="240" w:lineRule="auto"/>
        <w:textAlignment w:val="baseline"/>
        <w:rPr>
          <w:rFonts w:ascii="Times New Roman" w:eastAsia="Times New Roman" w:hAnsi="Times New Roman" w:cs="Times New Roman"/>
          <w:color w:val="424142"/>
          <w:sz w:val="24"/>
          <w:szCs w:val="24"/>
        </w:rPr>
      </w:pPr>
      <w:r w:rsidRPr="00D819BB">
        <w:rPr>
          <w:rFonts w:ascii="Times New Roman" w:eastAsia="Times New Roman" w:hAnsi="Times New Roman" w:cs="Times New Roman"/>
          <w:color w:val="424142"/>
          <w:sz w:val="24"/>
          <w:szCs w:val="24"/>
        </w:rPr>
        <w:t>A leader has to reconcile the interests of the individual members of the group with that of the organization. He has to ensure voluntary co-operation from the group in realizing the common objectives.</w:t>
      </w:r>
    </w:p>
    <w:p w:rsidR="00D819BB" w:rsidRPr="00D819BB" w:rsidRDefault="00D819BB" w:rsidP="00D819BB">
      <w:pPr>
        <w:shd w:val="clear" w:color="auto" w:fill="FFFFFF"/>
        <w:spacing w:after="0" w:line="240" w:lineRule="auto"/>
        <w:textAlignment w:val="baseline"/>
        <w:outlineLvl w:val="3"/>
        <w:rPr>
          <w:rFonts w:ascii="Times New Roman" w:eastAsia="Times New Roman" w:hAnsi="Times New Roman" w:cs="Times New Roman"/>
          <w:b/>
          <w:bCs/>
          <w:color w:val="000000"/>
          <w:sz w:val="24"/>
          <w:szCs w:val="24"/>
        </w:rPr>
      </w:pPr>
      <w:r w:rsidRPr="00D819BB">
        <w:rPr>
          <w:rFonts w:ascii="Times New Roman" w:eastAsia="Times New Roman" w:hAnsi="Times New Roman" w:cs="Times New Roman"/>
          <w:b/>
          <w:bCs/>
          <w:color w:val="000000"/>
          <w:sz w:val="24"/>
          <w:szCs w:val="24"/>
          <w:bdr w:val="none" w:sz="0" w:space="0" w:color="auto" w:frame="1"/>
        </w:rPr>
        <w:t>5. Direction and Motivation:</w:t>
      </w:r>
    </w:p>
    <w:p w:rsidR="00D819BB" w:rsidRPr="00D819BB" w:rsidRDefault="00D819BB" w:rsidP="00D819BB">
      <w:pPr>
        <w:shd w:val="clear" w:color="auto" w:fill="FFFFFF"/>
        <w:spacing w:after="288" w:line="240" w:lineRule="auto"/>
        <w:textAlignment w:val="baseline"/>
        <w:rPr>
          <w:rFonts w:ascii="Times New Roman" w:eastAsia="Times New Roman" w:hAnsi="Times New Roman" w:cs="Times New Roman"/>
          <w:color w:val="424142"/>
          <w:sz w:val="24"/>
          <w:szCs w:val="24"/>
        </w:rPr>
      </w:pPr>
      <w:r w:rsidRPr="00D819BB">
        <w:rPr>
          <w:rFonts w:ascii="Times New Roman" w:eastAsia="Times New Roman" w:hAnsi="Times New Roman" w:cs="Times New Roman"/>
          <w:color w:val="424142"/>
          <w:sz w:val="24"/>
          <w:szCs w:val="24"/>
        </w:rPr>
        <w:t>It is the primary function of a leader to guide and direct his group and motivate people to do their best in the achievement of desired goals, he should build up confidence and zeal in the work group.</w:t>
      </w:r>
    </w:p>
    <w:p w:rsidR="00D819BB" w:rsidRPr="00D819BB" w:rsidRDefault="00D819BB" w:rsidP="00D819BB">
      <w:pPr>
        <w:shd w:val="clear" w:color="auto" w:fill="FFFFFF"/>
        <w:spacing w:after="0" w:line="240" w:lineRule="auto"/>
        <w:textAlignment w:val="baseline"/>
        <w:outlineLvl w:val="3"/>
        <w:rPr>
          <w:rFonts w:ascii="Times New Roman" w:eastAsia="Times New Roman" w:hAnsi="Times New Roman" w:cs="Times New Roman"/>
          <w:b/>
          <w:bCs/>
          <w:color w:val="000000"/>
          <w:sz w:val="24"/>
          <w:szCs w:val="24"/>
        </w:rPr>
      </w:pPr>
      <w:r w:rsidRPr="00D819BB">
        <w:rPr>
          <w:rFonts w:ascii="Times New Roman" w:eastAsia="Times New Roman" w:hAnsi="Times New Roman" w:cs="Times New Roman"/>
          <w:b/>
          <w:bCs/>
          <w:color w:val="000000"/>
          <w:sz w:val="24"/>
          <w:szCs w:val="24"/>
          <w:bdr w:val="none" w:sz="0" w:space="0" w:color="auto" w:frame="1"/>
        </w:rPr>
        <w:t>6. Link between Management and Workers:</w:t>
      </w:r>
    </w:p>
    <w:p w:rsidR="00D819BB" w:rsidRPr="00D819BB" w:rsidRDefault="00D819BB" w:rsidP="00D819BB">
      <w:pPr>
        <w:shd w:val="clear" w:color="auto" w:fill="FFFFFF"/>
        <w:spacing w:after="288" w:line="240" w:lineRule="auto"/>
        <w:textAlignment w:val="baseline"/>
        <w:rPr>
          <w:rFonts w:ascii="Times New Roman" w:eastAsia="Times New Roman" w:hAnsi="Times New Roman" w:cs="Times New Roman"/>
          <w:color w:val="424142"/>
          <w:sz w:val="24"/>
          <w:szCs w:val="24"/>
        </w:rPr>
      </w:pPr>
      <w:r w:rsidRPr="00D819BB">
        <w:rPr>
          <w:rFonts w:ascii="Times New Roman" w:eastAsia="Times New Roman" w:hAnsi="Times New Roman" w:cs="Times New Roman"/>
          <w:color w:val="424142"/>
          <w:sz w:val="24"/>
          <w:szCs w:val="24"/>
        </w:rPr>
        <w:t>A leader works as a necessary link between the management and the workers. He interprets the policies and programs of the management to his subordinates and represents the subordinates’ interests before the management. He can prove effective only when he can act as the true guardian of the interests of his subordinates.</w:t>
      </w:r>
    </w:p>
    <w:p w:rsidR="0021722C" w:rsidRPr="0021722C" w:rsidRDefault="0021722C" w:rsidP="0021722C">
      <w:pPr>
        <w:pStyle w:val="p1"/>
        <w:shd w:val="clear" w:color="auto" w:fill="FFFFFF"/>
        <w:spacing w:before="0" w:beforeAutospacing="0" w:line="300" w:lineRule="atLeast"/>
        <w:jc w:val="both"/>
        <w:rPr>
          <w:color w:val="37474F"/>
          <w:szCs w:val="21"/>
        </w:rPr>
      </w:pPr>
      <w:r w:rsidRPr="0021722C">
        <w:rPr>
          <w:rStyle w:val="Strong"/>
          <w:color w:val="37474F"/>
          <w:szCs w:val="21"/>
        </w:rPr>
        <w:t>Why is it important?</w:t>
      </w:r>
    </w:p>
    <w:p w:rsidR="0021722C" w:rsidRPr="0021722C" w:rsidRDefault="0021722C" w:rsidP="0021722C">
      <w:pPr>
        <w:pStyle w:val="p1"/>
        <w:shd w:val="clear" w:color="auto" w:fill="FFFFFF"/>
        <w:spacing w:before="0" w:beforeAutospacing="0" w:line="300" w:lineRule="atLeast"/>
        <w:jc w:val="both"/>
        <w:rPr>
          <w:color w:val="37474F"/>
          <w:szCs w:val="21"/>
        </w:rPr>
      </w:pPr>
      <w:r w:rsidRPr="0021722C">
        <w:rPr>
          <w:color w:val="37474F"/>
          <w:szCs w:val="21"/>
        </w:rPr>
        <w:t>Good leadership is often cited as the key reason for organizational success. A leader who inspires their workforce to consistently perform at the highest level is likely to see success resonate throughout the organization. Strong leadership also has the power to develop more leaders. This can be very effective as it means new leaders are developed internally, rather than hiring externally. It also ensures leaders are developed that understand the values and processes within the company. Good leadership also instills a culture within the company where everyone is willing to work hard for each other. This resonates throughout the whole organization and is an excellent way of ensuring performance remains high. </w:t>
      </w:r>
    </w:p>
    <w:p w:rsidR="0021722C" w:rsidRDefault="0021722C" w:rsidP="0021722C">
      <w:pPr>
        <w:pStyle w:val="p1"/>
        <w:shd w:val="clear" w:color="auto" w:fill="FFFFFF"/>
        <w:spacing w:before="0" w:beforeAutospacing="0" w:line="300" w:lineRule="atLeast"/>
        <w:jc w:val="both"/>
        <w:rPr>
          <w:color w:val="37474F"/>
          <w:szCs w:val="21"/>
        </w:rPr>
      </w:pPr>
      <w:r w:rsidRPr="0021722C">
        <w:rPr>
          <w:color w:val="37474F"/>
          <w:szCs w:val="21"/>
        </w:rPr>
        <w:t>Regardless of your organization’s talent, model or assets, without strong leadership performance can remain low. Strong leadership ties these factors together to create a high-performance organization. An organization can theoretically have the potential for success, but only leadership can put this potential into action and deliver tangible results. Leaders can be particularly important in times of change or weak performance. Here, they have the skills to increase motivation and morale and guide the organization through the troubled times.</w:t>
      </w:r>
    </w:p>
    <w:p w:rsidR="0021722C" w:rsidRDefault="0021722C" w:rsidP="0021722C">
      <w:pPr>
        <w:pStyle w:val="NormalWeb"/>
        <w:shd w:val="clear" w:color="auto" w:fill="FFFFFF"/>
        <w:spacing w:before="240" w:beforeAutospacing="0"/>
        <w:rPr>
          <w:color w:val="222222"/>
          <w:sz w:val="27"/>
          <w:szCs w:val="27"/>
        </w:rPr>
      </w:pPr>
      <w:r>
        <w:rPr>
          <w:rStyle w:val="Strong"/>
          <w:color w:val="222222"/>
          <w:sz w:val="27"/>
          <w:szCs w:val="27"/>
        </w:rPr>
        <w:t>Servant Leadership</w:t>
      </w:r>
      <w:r>
        <w:rPr>
          <w:color w:val="222222"/>
          <w:sz w:val="27"/>
          <w:szCs w:val="27"/>
        </w:rPr>
        <w:br/>
        <w:t xml:space="preserve">Servant leadership is the theory that suggests that in order to lead, one must first be a </w:t>
      </w:r>
      <w:r>
        <w:rPr>
          <w:color w:val="222222"/>
          <w:sz w:val="27"/>
          <w:szCs w:val="27"/>
        </w:rPr>
        <w:lastRenderedPageBreak/>
        <w:t>servant. A servant leader knows that through emotional intelligence there is a better chance of encouraging passion in others. Servant leaders exhibit immense amounts of care for others, have the ability to set good examples for others to follow, provide a standard set of ethics that are never put into question and hold an immense drive to support others.</w:t>
      </w:r>
    </w:p>
    <w:p w:rsidR="0021722C" w:rsidRDefault="0021722C" w:rsidP="0021722C">
      <w:pPr>
        <w:pStyle w:val="NormalWeb"/>
        <w:shd w:val="clear" w:color="auto" w:fill="FFFFFF"/>
        <w:spacing w:before="240" w:beforeAutospacing="0"/>
        <w:rPr>
          <w:color w:val="222222"/>
          <w:sz w:val="27"/>
          <w:szCs w:val="27"/>
        </w:rPr>
      </w:pPr>
      <w:r>
        <w:rPr>
          <w:color w:val="222222"/>
          <w:sz w:val="27"/>
          <w:szCs w:val="27"/>
        </w:rPr>
        <w:t>The core values that makes servant leadership such a great fit for healthcare systems are as follows:</w:t>
      </w:r>
    </w:p>
    <w:p w:rsidR="0021722C" w:rsidRDefault="0021722C" w:rsidP="0021722C">
      <w:pPr>
        <w:pStyle w:val="NormalWeb"/>
        <w:shd w:val="clear" w:color="auto" w:fill="FFFFFF"/>
        <w:spacing w:before="240" w:beforeAutospacing="0"/>
        <w:rPr>
          <w:color w:val="222222"/>
          <w:sz w:val="27"/>
          <w:szCs w:val="27"/>
        </w:rPr>
      </w:pPr>
      <w:r>
        <w:rPr>
          <w:color w:val="222222"/>
          <w:sz w:val="27"/>
          <w:szCs w:val="27"/>
        </w:rPr>
        <w:t>1. </w:t>
      </w:r>
      <w:r>
        <w:rPr>
          <w:rStyle w:val="Strong"/>
          <w:color w:val="222222"/>
          <w:sz w:val="27"/>
          <w:szCs w:val="27"/>
        </w:rPr>
        <w:t>Prioritize Service:</w:t>
      </w:r>
      <w:r>
        <w:rPr>
          <w:color w:val="222222"/>
          <w:sz w:val="27"/>
          <w:szCs w:val="27"/>
        </w:rPr>
        <w:t> Servant leaders strive to serve the most vulnerable first. Much like that of a triage nurse that determines those that need immediate attention, servant leaders will look to prioritize resources towards those issues that need the greatest need first.</w:t>
      </w:r>
      <w:r>
        <w:rPr>
          <w:color w:val="222222"/>
          <w:sz w:val="27"/>
          <w:szCs w:val="27"/>
        </w:rPr>
        <w:br/>
        <w:t>2. </w:t>
      </w:r>
      <w:r>
        <w:rPr>
          <w:rStyle w:val="Strong"/>
          <w:color w:val="222222"/>
          <w:sz w:val="27"/>
          <w:szCs w:val="27"/>
        </w:rPr>
        <w:t>Share Power:</w:t>
      </w:r>
      <w:r>
        <w:rPr>
          <w:color w:val="222222"/>
          <w:sz w:val="27"/>
          <w:szCs w:val="27"/>
        </w:rPr>
        <w:t> By nature, servant leaders want their followers to assume leadership responsibilities when appropriate. With servant leaders, decision making is shared and each individual feel like they have a voice that is treated equally.</w:t>
      </w:r>
      <w:r>
        <w:rPr>
          <w:color w:val="222222"/>
          <w:sz w:val="27"/>
          <w:szCs w:val="27"/>
        </w:rPr>
        <w:br/>
        <w:t>3. </w:t>
      </w:r>
      <w:r>
        <w:rPr>
          <w:rStyle w:val="Strong"/>
          <w:color w:val="222222"/>
          <w:sz w:val="27"/>
          <w:szCs w:val="27"/>
        </w:rPr>
        <w:t>Demonstrate Care:</w:t>
      </w:r>
      <w:r>
        <w:rPr>
          <w:color w:val="222222"/>
          <w:sz w:val="27"/>
          <w:szCs w:val="27"/>
        </w:rPr>
        <w:t> In this core value, the leader strives to show empathetic interest. Of course, having empathy is especially crucial in the healthcare industry.</w:t>
      </w:r>
      <w:r>
        <w:rPr>
          <w:color w:val="222222"/>
          <w:sz w:val="27"/>
          <w:szCs w:val="27"/>
        </w:rPr>
        <w:br/>
        <w:t>4. </w:t>
      </w:r>
      <w:r>
        <w:rPr>
          <w:rStyle w:val="Strong"/>
          <w:color w:val="222222"/>
          <w:sz w:val="27"/>
          <w:szCs w:val="27"/>
        </w:rPr>
        <w:t>Develop Others:</w:t>
      </w:r>
      <w:r>
        <w:rPr>
          <w:color w:val="222222"/>
          <w:sz w:val="27"/>
          <w:szCs w:val="27"/>
        </w:rPr>
        <w:t> A servant leader really measures success by developing others. Through empowerment, the follower often stakes on more ownership and provides additional activities and outcomes.</w:t>
      </w:r>
      <w:r>
        <w:rPr>
          <w:color w:val="222222"/>
          <w:sz w:val="27"/>
          <w:szCs w:val="27"/>
        </w:rPr>
        <w:br/>
        <w:t>5. </w:t>
      </w:r>
      <w:r>
        <w:rPr>
          <w:rStyle w:val="Strong"/>
          <w:color w:val="222222"/>
          <w:sz w:val="27"/>
          <w:szCs w:val="27"/>
        </w:rPr>
        <w:t>Greater good:</w:t>
      </w:r>
      <w:r>
        <w:rPr>
          <w:color w:val="222222"/>
          <w:sz w:val="27"/>
          <w:szCs w:val="27"/>
        </w:rPr>
        <w:t> Servant leaders will work for the greater good, not for an accumulation of money. Their aspirations are about principles and not about what the job market dictates.</w:t>
      </w:r>
      <w:r>
        <w:rPr>
          <w:color w:val="222222"/>
          <w:sz w:val="27"/>
          <w:szCs w:val="27"/>
        </w:rPr>
        <w:br/>
        <w:t>6. </w:t>
      </w:r>
      <w:r>
        <w:rPr>
          <w:rStyle w:val="Strong"/>
          <w:color w:val="222222"/>
          <w:sz w:val="27"/>
          <w:szCs w:val="27"/>
        </w:rPr>
        <w:t>Build Trust:</w:t>
      </w:r>
      <w:r>
        <w:rPr>
          <w:color w:val="222222"/>
          <w:sz w:val="27"/>
          <w:szCs w:val="27"/>
        </w:rPr>
        <w:t> Much like the other theories to come, trust is a vital part of those that are of a servant leadership mindset. Without trust, followers will not stay continually engaged.</w:t>
      </w:r>
      <w:r>
        <w:rPr>
          <w:color w:val="222222"/>
          <w:sz w:val="27"/>
          <w:szCs w:val="27"/>
        </w:rPr>
        <w:br/>
        <w:t>7. </w:t>
      </w:r>
      <w:r>
        <w:rPr>
          <w:rStyle w:val="Strong"/>
          <w:color w:val="222222"/>
          <w:sz w:val="27"/>
          <w:szCs w:val="27"/>
        </w:rPr>
        <w:t>Create a Safe Space:</w:t>
      </w:r>
      <w:r>
        <w:rPr>
          <w:color w:val="222222"/>
          <w:sz w:val="27"/>
          <w:szCs w:val="27"/>
        </w:rPr>
        <w:t> A servant leader also has the core value that the workplace should be safe, where measurable mistakes can occur and individuals will feel like they need to hide an issue.</w:t>
      </w:r>
    </w:p>
    <w:p w:rsidR="00D819BB" w:rsidRPr="00D819BB" w:rsidRDefault="00D819BB" w:rsidP="00D819BB">
      <w:pPr>
        <w:pStyle w:val="NormalWeb"/>
        <w:shd w:val="clear" w:color="auto" w:fill="FFFFFF"/>
        <w:spacing w:before="0" w:beforeAutospacing="0" w:after="0" w:afterAutospacing="0"/>
        <w:textAlignment w:val="baseline"/>
        <w:rPr>
          <w:color w:val="424142"/>
          <w:szCs w:val="30"/>
        </w:rPr>
      </w:pPr>
      <w:r w:rsidRPr="00D819BB">
        <w:rPr>
          <w:b/>
          <w:bCs/>
          <w:color w:val="424142"/>
          <w:szCs w:val="30"/>
          <w:bdr w:val="none" w:sz="0" w:space="0" w:color="auto" w:frame="1"/>
        </w:rPr>
        <w:t>Some of the qualities of a good leader are as follows:</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1. Good personality.</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2. Emotional stability.</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3. Sound education and professional competence.</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4. Initiatives and creative thinking.</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5. Sense of purpose and responsibility.</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6. Ability to guide and teach.</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lastRenderedPageBreak/>
        <w:t>7. Good understanding and sound judgment.</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8. Communicating skill.</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9. Sociable.</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10. Objective and flexible approach.</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11. Honesty and integrity of character.</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12. Self-confidence, diligence and industry.</w:t>
      </w:r>
    </w:p>
    <w:p w:rsidR="00D819BB" w:rsidRPr="00D819BB" w:rsidRDefault="00D819BB" w:rsidP="00D819BB">
      <w:pPr>
        <w:pStyle w:val="NormalWeb"/>
        <w:shd w:val="clear" w:color="auto" w:fill="FFFFFF"/>
        <w:spacing w:before="0" w:beforeAutospacing="0" w:after="288" w:afterAutospacing="0"/>
        <w:textAlignment w:val="baseline"/>
        <w:rPr>
          <w:color w:val="424142"/>
          <w:szCs w:val="30"/>
        </w:rPr>
      </w:pPr>
      <w:r w:rsidRPr="00D819BB">
        <w:rPr>
          <w:color w:val="424142"/>
          <w:szCs w:val="30"/>
        </w:rPr>
        <w:t>13. Courage to accept responsibility</w:t>
      </w:r>
    </w:p>
    <w:p w:rsidR="0021722C" w:rsidRPr="00D819BB" w:rsidRDefault="0021722C" w:rsidP="00D819BB">
      <w:pPr>
        <w:pStyle w:val="p1"/>
        <w:shd w:val="clear" w:color="auto" w:fill="FFFFFF"/>
        <w:spacing w:before="0" w:beforeAutospacing="0"/>
        <w:jc w:val="both"/>
        <w:rPr>
          <w:color w:val="37474F"/>
          <w:sz w:val="20"/>
          <w:szCs w:val="21"/>
        </w:rPr>
      </w:pPr>
    </w:p>
    <w:sectPr w:rsidR="0021722C" w:rsidRPr="00D819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E760C5"/>
    <w:multiLevelType w:val="hybridMultilevel"/>
    <w:tmpl w:val="559E2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22C"/>
    <w:rsid w:val="0011223C"/>
    <w:rsid w:val="0021722C"/>
    <w:rsid w:val="003617AD"/>
    <w:rsid w:val="007E1666"/>
    <w:rsid w:val="0089349E"/>
    <w:rsid w:val="00D81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15916"/>
  <w15:chartTrackingRefBased/>
  <w15:docId w15:val="{BD6B6268-1931-4A6E-ABF1-B71BC3EF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D819B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819B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2172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722C"/>
    <w:rPr>
      <w:b/>
      <w:bCs/>
    </w:rPr>
  </w:style>
  <w:style w:type="character" w:styleId="Hyperlink">
    <w:name w:val="Hyperlink"/>
    <w:basedOn w:val="DefaultParagraphFont"/>
    <w:uiPriority w:val="99"/>
    <w:semiHidden/>
    <w:unhideWhenUsed/>
    <w:rsid w:val="0021722C"/>
    <w:rPr>
      <w:color w:val="0000FF"/>
      <w:u w:val="single"/>
    </w:rPr>
  </w:style>
  <w:style w:type="paragraph" w:styleId="NormalWeb">
    <w:name w:val="Normal (Web)"/>
    <w:basedOn w:val="Normal"/>
    <w:uiPriority w:val="99"/>
    <w:semiHidden/>
    <w:unhideWhenUsed/>
    <w:rsid w:val="002172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819B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819BB"/>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860726">
      <w:bodyDiv w:val="1"/>
      <w:marLeft w:val="0"/>
      <w:marRight w:val="0"/>
      <w:marTop w:val="0"/>
      <w:marBottom w:val="0"/>
      <w:divBdr>
        <w:top w:val="none" w:sz="0" w:space="0" w:color="auto"/>
        <w:left w:val="none" w:sz="0" w:space="0" w:color="auto"/>
        <w:bottom w:val="none" w:sz="0" w:space="0" w:color="auto"/>
        <w:right w:val="none" w:sz="0" w:space="0" w:color="auto"/>
      </w:divBdr>
    </w:div>
    <w:div w:id="714352333">
      <w:bodyDiv w:val="1"/>
      <w:marLeft w:val="0"/>
      <w:marRight w:val="0"/>
      <w:marTop w:val="0"/>
      <w:marBottom w:val="0"/>
      <w:divBdr>
        <w:top w:val="none" w:sz="0" w:space="0" w:color="auto"/>
        <w:left w:val="none" w:sz="0" w:space="0" w:color="auto"/>
        <w:bottom w:val="none" w:sz="0" w:space="0" w:color="auto"/>
        <w:right w:val="none" w:sz="0" w:space="0" w:color="auto"/>
      </w:divBdr>
    </w:div>
    <w:div w:id="938636306">
      <w:bodyDiv w:val="1"/>
      <w:marLeft w:val="0"/>
      <w:marRight w:val="0"/>
      <w:marTop w:val="0"/>
      <w:marBottom w:val="0"/>
      <w:divBdr>
        <w:top w:val="none" w:sz="0" w:space="0" w:color="auto"/>
        <w:left w:val="none" w:sz="0" w:space="0" w:color="auto"/>
        <w:bottom w:val="none" w:sz="0" w:space="0" w:color="auto"/>
        <w:right w:val="none" w:sz="0" w:space="0" w:color="auto"/>
      </w:divBdr>
      <w:divsChild>
        <w:div w:id="1029643559">
          <w:marLeft w:val="0"/>
          <w:marRight w:val="0"/>
          <w:marTop w:val="120"/>
          <w:marBottom w:val="120"/>
          <w:divBdr>
            <w:top w:val="none" w:sz="0" w:space="0" w:color="auto"/>
            <w:left w:val="none" w:sz="0" w:space="0" w:color="auto"/>
            <w:bottom w:val="none" w:sz="0" w:space="0" w:color="auto"/>
            <w:right w:val="none" w:sz="0" w:space="0" w:color="auto"/>
          </w:divBdr>
        </w:div>
        <w:div w:id="2044135382">
          <w:marLeft w:val="0"/>
          <w:marRight w:val="0"/>
          <w:marTop w:val="120"/>
          <w:marBottom w:val="120"/>
          <w:divBdr>
            <w:top w:val="none" w:sz="0" w:space="0" w:color="auto"/>
            <w:left w:val="none" w:sz="0" w:space="0" w:color="auto"/>
            <w:bottom w:val="none" w:sz="0" w:space="0" w:color="auto"/>
            <w:right w:val="none" w:sz="0" w:space="0" w:color="auto"/>
          </w:divBdr>
        </w:div>
      </w:divsChild>
    </w:div>
    <w:div w:id="126295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3</cp:revision>
  <dcterms:created xsi:type="dcterms:W3CDTF">2019-11-20T12:57:00Z</dcterms:created>
  <dcterms:modified xsi:type="dcterms:W3CDTF">2019-11-21T07:46:00Z</dcterms:modified>
</cp:coreProperties>
</file>